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DD149F" w14:paraId="3E7A12EA" w14:textId="77777777">
        <w:tc>
          <w:tcPr>
            <w:tcW w:w="4320" w:type="dxa"/>
          </w:tcPr>
          <w:p w14:paraId="35C2A41D" w14:textId="152C62AD" w:rsidR="00DD149F" w:rsidRDefault="00B4240E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685E1527" wp14:editId="738D7773">
                  <wp:extent cx="1438910" cy="1408430"/>
                  <wp:effectExtent l="0" t="0" r="8890" b="1270"/>
                  <wp:docPr id="86575068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1408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071EAA5B" w14:textId="77777777" w:rsidR="00DD149F" w:rsidRDefault="005413F7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2FEB1347" wp14:editId="684F53FF">
                  <wp:extent cx="1463040" cy="150596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urses_logo_right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505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347B23" w14:textId="77777777" w:rsidR="00DD149F" w:rsidRPr="009A58D3" w:rsidRDefault="005413F7">
      <w:pPr>
        <w:pStyle w:val="Heading1"/>
        <w:jc w:val="center"/>
        <w:rPr>
          <w:sz w:val="48"/>
          <w:szCs w:val="48"/>
        </w:rPr>
      </w:pPr>
      <w:r w:rsidRPr="009A58D3">
        <w:rPr>
          <w:sz w:val="48"/>
          <w:szCs w:val="48"/>
        </w:rPr>
        <w:t>George B. Boland Nurses Training Scholarship Program</w:t>
      </w:r>
    </w:p>
    <w:p w14:paraId="0A9ADFD2" w14:textId="77777777" w:rsidR="009A58D3" w:rsidRDefault="009A58D3" w:rsidP="009A58D3"/>
    <w:p w14:paraId="14D6B23B" w14:textId="77777777" w:rsidR="009A58D3" w:rsidRPr="009A58D3" w:rsidRDefault="009A58D3" w:rsidP="009A58D3"/>
    <w:p w14:paraId="3464EFA4" w14:textId="5917C27B" w:rsidR="00DD149F" w:rsidRPr="00407CA3" w:rsidRDefault="009A58D3">
      <w:pPr>
        <w:rPr>
          <w:sz w:val="40"/>
          <w:szCs w:val="40"/>
          <w:lang w:val="fr-CA"/>
        </w:rPr>
      </w:pPr>
      <w:r>
        <w:t xml:space="preserve">                       </w:t>
      </w:r>
      <w:r w:rsidR="005413F7" w:rsidRPr="00407CA3">
        <w:rPr>
          <w:sz w:val="40"/>
          <w:szCs w:val="40"/>
          <w:lang w:val="fr-CA"/>
        </w:rPr>
        <w:t>Voiture Locale Participation Options</w:t>
      </w:r>
    </w:p>
    <w:p w14:paraId="4CAF9355" w14:textId="77777777" w:rsidR="00C13A8B" w:rsidRPr="00407CA3" w:rsidRDefault="00C13A8B">
      <w:pPr>
        <w:rPr>
          <w:sz w:val="40"/>
          <w:szCs w:val="40"/>
          <w:lang w:val="fr-CA"/>
        </w:rPr>
      </w:pPr>
    </w:p>
    <w:p w14:paraId="438EFCB4" w14:textId="26EC1DE1" w:rsidR="00C13A8B" w:rsidRPr="00407CA3" w:rsidRDefault="00C13A8B" w:rsidP="00C13A8B">
      <w:pPr>
        <w:jc w:val="center"/>
        <w:rPr>
          <w:sz w:val="56"/>
          <w:szCs w:val="56"/>
          <w:lang w:val="fr-CA"/>
        </w:rPr>
      </w:pPr>
      <w:r w:rsidRPr="00407CA3">
        <w:rPr>
          <w:sz w:val="56"/>
          <w:szCs w:val="56"/>
          <w:lang w:val="fr-CA"/>
        </w:rPr>
        <w:t>(Quick Reference Guid</w:t>
      </w:r>
      <w:r w:rsidR="006A5B78" w:rsidRPr="00407CA3">
        <w:rPr>
          <w:sz w:val="56"/>
          <w:szCs w:val="56"/>
          <w:lang w:val="fr-CA"/>
        </w:rPr>
        <w:t>e</w:t>
      </w:r>
      <w:r w:rsidRPr="00407CA3">
        <w:rPr>
          <w:sz w:val="56"/>
          <w:szCs w:val="56"/>
          <w:lang w:val="fr-CA"/>
        </w:rPr>
        <w:t>)</w:t>
      </w:r>
    </w:p>
    <w:p w14:paraId="693C5B94" w14:textId="77777777" w:rsidR="00A87CEE" w:rsidRDefault="00A87CEE">
      <w:pPr>
        <w:rPr>
          <w:rFonts w:ascii="Arial" w:hAnsi="Arial" w:cs="Arial"/>
          <w:b/>
          <w:bCs/>
          <w:spacing w:val="-6"/>
          <w:sz w:val="26"/>
          <w:szCs w:val="26"/>
          <w:shd w:val="clear" w:color="auto" w:fill="FFFFFF"/>
        </w:rPr>
      </w:pPr>
    </w:p>
    <w:p w14:paraId="406E337A" w14:textId="77777777" w:rsidR="00A87CEE" w:rsidRDefault="00A87CEE">
      <w:pPr>
        <w:rPr>
          <w:rFonts w:ascii="Arial" w:hAnsi="Arial" w:cs="Arial"/>
          <w:b/>
          <w:bCs/>
          <w:spacing w:val="-6"/>
          <w:sz w:val="26"/>
          <w:szCs w:val="26"/>
          <w:shd w:val="clear" w:color="auto" w:fill="FFFFFF"/>
        </w:rPr>
      </w:pPr>
    </w:p>
    <w:p w14:paraId="155047E9" w14:textId="77777777" w:rsidR="00A87CEE" w:rsidRDefault="00A87CEE">
      <w:pPr>
        <w:rPr>
          <w:rFonts w:ascii="Arial" w:hAnsi="Arial" w:cs="Arial"/>
          <w:b/>
          <w:bCs/>
          <w:spacing w:val="-6"/>
          <w:sz w:val="26"/>
          <w:szCs w:val="26"/>
          <w:shd w:val="clear" w:color="auto" w:fill="FFFFFF"/>
        </w:rPr>
      </w:pPr>
    </w:p>
    <w:p w14:paraId="1F4A3F38" w14:textId="5EB9B48C" w:rsidR="00DD149F" w:rsidRDefault="002A650A" w:rsidP="00FC4428">
      <w:pPr>
        <w:jc w:val="right"/>
        <w:rPr>
          <w:rFonts w:ascii="Arial" w:hAnsi="Arial" w:cs="Arial"/>
          <w:spacing w:val="-6"/>
          <w:sz w:val="26"/>
          <w:szCs w:val="26"/>
          <w:shd w:val="clear" w:color="auto" w:fill="FFFFFF"/>
        </w:rPr>
      </w:pPr>
      <w:r>
        <w:rPr>
          <w:rFonts w:ascii="Arial" w:hAnsi="Arial" w:cs="Arial"/>
          <w:b/>
          <w:bCs/>
          <w:spacing w:val="-6"/>
          <w:sz w:val="26"/>
          <w:szCs w:val="26"/>
          <w:shd w:val="clear" w:color="auto" w:fill="FFFFFF"/>
        </w:rPr>
        <w:t>Kevin T. Johnson</w:t>
      </w:r>
      <w:r>
        <w:rPr>
          <w:rFonts w:ascii="Arial" w:hAnsi="Arial" w:cs="Arial"/>
          <w:spacing w:val="-6"/>
          <w:sz w:val="26"/>
          <w:szCs w:val="26"/>
        </w:rPr>
        <w:br/>
      </w:r>
      <w:r>
        <w:rPr>
          <w:rFonts w:ascii="Arial" w:hAnsi="Arial" w:cs="Arial"/>
          <w:spacing w:val="-6"/>
          <w:sz w:val="26"/>
          <w:szCs w:val="26"/>
          <w:shd w:val="clear" w:color="auto" w:fill="FFFFFF"/>
        </w:rPr>
        <w:t>National Directeur Nurses Training</w:t>
      </w:r>
    </w:p>
    <w:p w14:paraId="320A71AF" w14:textId="77777777" w:rsidR="00A87CEE" w:rsidRDefault="00A87CEE">
      <w:pPr>
        <w:rPr>
          <w:rFonts w:ascii="Arial" w:hAnsi="Arial" w:cs="Arial"/>
          <w:spacing w:val="-6"/>
          <w:sz w:val="26"/>
          <w:szCs w:val="26"/>
          <w:shd w:val="clear" w:color="auto" w:fill="FFFFFF"/>
        </w:rPr>
      </w:pPr>
    </w:p>
    <w:p w14:paraId="10567B7F" w14:textId="77777777" w:rsidR="00A87CEE" w:rsidRDefault="00A87CEE">
      <w:pPr>
        <w:rPr>
          <w:rFonts w:ascii="Arial" w:hAnsi="Arial" w:cs="Arial"/>
          <w:spacing w:val="-6"/>
          <w:sz w:val="26"/>
          <w:szCs w:val="26"/>
          <w:shd w:val="clear" w:color="auto" w:fill="FFFFFF"/>
        </w:rPr>
      </w:pPr>
    </w:p>
    <w:p w14:paraId="20D77008" w14:textId="77777777" w:rsidR="00A87CEE" w:rsidRPr="00407CA3" w:rsidRDefault="00A87CEE">
      <w:pPr>
        <w:rPr>
          <w:lang w:val="fr-C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DD149F" w14:paraId="5C601285" w14:textId="77777777">
        <w:tc>
          <w:tcPr>
            <w:tcW w:w="4320" w:type="dxa"/>
          </w:tcPr>
          <w:p w14:paraId="7E681C9C" w14:textId="478CE70C" w:rsidR="00DD149F" w:rsidRDefault="00B4240E">
            <w:r>
              <w:rPr>
                <w:noProof/>
              </w:rPr>
              <w:lastRenderedPageBreak/>
              <w:drawing>
                <wp:inline distT="0" distB="0" distL="0" distR="0" wp14:anchorId="799383A6" wp14:editId="588D80A4">
                  <wp:extent cx="1438910" cy="1408430"/>
                  <wp:effectExtent l="0" t="0" r="8890" b="1270"/>
                  <wp:docPr id="208590091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1408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7B1E81A2" w14:textId="77777777" w:rsidR="00DD149F" w:rsidRDefault="005413F7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13B135C1" wp14:editId="1067E131">
                  <wp:extent cx="1463040" cy="150596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urses_logo_right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505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B35D18" w14:textId="77777777" w:rsidR="00DD149F" w:rsidRPr="009A58D3" w:rsidRDefault="005413F7">
      <w:pPr>
        <w:pStyle w:val="Heading1"/>
        <w:jc w:val="center"/>
        <w:rPr>
          <w:sz w:val="48"/>
          <w:szCs w:val="48"/>
        </w:rPr>
      </w:pPr>
      <w:r w:rsidRPr="009A58D3">
        <w:rPr>
          <w:sz w:val="48"/>
          <w:szCs w:val="48"/>
        </w:rPr>
        <w:t>Program Overview</w:t>
      </w:r>
    </w:p>
    <w:p w14:paraId="61A58926" w14:textId="77777777" w:rsidR="009A58D3" w:rsidRDefault="009A58D3" w:rsidP="009A58D3"/>
    <w:p w14:paraId="498A9CA6" w14:textId="77777777" w:rsidR="009A58D3" w:rsidRDefault="009A58D3" w:rsidP="009A58D3"/>
    <w:p w14:paraId="07833534" w14:textId="77777777" w:rsidR="009A58D3" w:rsidRPr="009A58D3" w:rsidRDefault="009A58D3" w:rsidP="009A58D3"/>
    <w:p w14:paraId="38074753" w14:textId="2FB1DEAB" w:rsidR="00DD149F" w:rsidRPr="00B4240E" w:rsidRDefault="005413F7" w:rsidP="00B4240E">
      <w:pPr>
        <w:jc w:val="center"/>
        <w:rPr>
          <w:sz w:val="40"/>
          <w:szCs w:val="40"/>
        </w:rPr>
      </w:pPr>
      <w:r w:rsidRPr="00B4240E">
        <w:rPr>
          <w:sz w:val="40"/>
          <w:szCs w:val="40"/>
        </w:rPr>
        <w:t>Established in 1976 by the 40&amp;8</w:t>
      </w:r>
    </w:p>
    <w:p w14:paraId="51B1BA5E" w14:textId="77777777" w:rsidR="009A58D3" w:rsidRPr="00B4240E" w:rsidRDefault="009A58D3" w:rsidP="00B4240E">
      <w:pPr>
        <w:jc w:val="center"/>
        <w:rPr>
          <w:sz w:val="40"/>
          <w:szCs w:val="40"/>
        </w:rPr>
      </w:pPr>
    </w:p>
    <w:p w14:paraId="0A47FA52" w14:textId="55B80369" w:rsidR="00DD149F" w:rsidRPr="00B4240E" w:rsidRDefault="005413F7" w:rsidP="00B4240E">
      <w:pPr>
        <w:jc w:val="center"/>
        <w:rPr>
          <w:sz w:val="40"/>
          <w:szCs w:val="40"/>
        </w:rPr>
      </w:pPr>
      <w:r w:rsidRPr="00B4240E">
        <w:rPr>
          <w:sz w:val="40"/>
          <w:szCs w:val="40"/>
        </w:rPr>
        <w:t>Supports nursing students (RN or NP track)</w:t>
      </w:r>
    </w:p>
    <w:p w14:paraId="13F0DCFB" w14:textId="77777777" w:rsidR="009A58D3" w:rsidRPr="00B4240E" w:rsidRDefault="009A58D3" w:rsidP="00B4240E">
      <w:pPr>
        <w:jc w:val="center"/>
        <w:rPr>
          <w:sz w:val="40"/>
          <w:szCs w:val="40"/>
        </w:rPr>
      </w:pPr>
    </w:p>
    <w:p w14:paraId="065AD3FD" w14:textId="0F67C351" w:rsidR="00DD149F" w:rsidRPr="00B4240E" w:rsidRDefault="005413F7" w:rsidP="00B4240E">
      <w:pPr>
        <w:jc w:val="center"/>
        <w:rPr>
          <w:sz w:val="40"/>
          <w:szCs w:val="40"/>
        </w:rPr>
      </w:pPr>
      <w:r w:rsidRPr="00B4240E">
        <w:rPr>
          <w:sz w:val="40"/>
          <w:szCs w:val="40"/>
        </w:rPr>
        <w:t>Four participation options for Voiture Locale</w:t>
      </w:r>
    </w:p>
    <w:p w14:paraId="1684C6A6" w14:textId="77777777" w:rsidR="009A58D3" w:rsidRPr="00B4240E" w:rsidRDefault="009A58D3" w:rsidP="00B4240E">
      <w:pPr>
        <w:jc w:val="center"/>
        <w:rPr>
          <w:sz w:val="40"/>
          <w:szCs w:val="40"/>
        </w:rPr>
      </w:pPr>
    </w:p>
    <w:p w14:paraId="65834D3A" w14:textId="303FB71C" w:rsidR="00DD149F" w:rsidRPr="00B4240E" w:rsidRDefault="005413F7" w:rsidP="00B4240E">
      <w:pPr>
        <w:jc w:val="center"/>
        <w:rPr>
          <w:sz w:val="40"/>
          <w:szCs w:val="40"/>
        </w:rPr>
      </w:pPr>
      <w:r w:rsidRPr="00B4240E">
        <w:rPr>
          <w:sz w:val="40"/>
          <w:szCs w:val="40"/>
        </w:rPr>
        <w:t xml:space="preserve">Grants: </w:t>
      </w:r>
      <w:r w:rsidR="00FC4428">
        <w:rPr>
          <w:sz w:val="40"/>
          <w:szCs w:val="40"/>
        </w:rPr>
        <w:t xml:space="preserve">Up to </w:t>
      </w:r>
      <w:r w:rsidRPr="00B4240E">
        <w:rPr>
          <w:sz w:val="40"/>
          <w:szCs w:val="40"/>
        </w:rPr>
        <w:t>$1,500 per academic year (all options)</w:t>
      </w:r>
    </w:p>
    <w:p w14:paraId="79368C60" w14:textId="77777777" w:rsidR="00DD149F" w:rsidRDefault="005413F7"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DD149F" w14:paraId="65091DEF" w14:textId="77777777">
        <w:tc>
          <w:tcPr>
            <w:tcW w:w="4320" w:type="dxa"/>
          </w:tcPr>
          <w:p w14:paraId="3CB424B4" w14:textId="77777777" w:rsidR="00DD149F" w:rsidRDefault="005413F7">
            <w:r>
              <w:rPr>
                <w:noProof/>
              </w:rPr>
              <w:lastRenderedPageBreak/>
              <w:drawing>
                <wp:inline distT="0" distB="0" distL="0" distR="0" wp14:anchorId="7C36D17D" wp14:editId="0164BD48">
                  <wp:extent cx="1438275" cy="140970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49d22cb-2177-4016-b239-17daf4050bc5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426" cy="1409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65F0E188" w14:textId="77777777" w:rsidR="00DD149F" w:rsidRDefault="005413F7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1A821840" wp14:editId="0BE905CD">
                  <wp:extent cx="1463040" cy="150596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urses_logo_right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505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CE3982" w14:textId="77777777" w:rsidR="00DD149F" w:rsidRPr="009A58D3" w:rsidRDefault="005413F7" w:rsidP="009A58D3">
      <w:pPr>
        <w:pStyle w:val="Heading1"/>
        <w:jc w:val="center"/>
        <w:rPr>
          <w:sz w:val="48"/>
          <w:szCs w:val="48"/>
        </w:rPr>
      </w:pPr>
      <w:r w:rsidRPr="009A58D3">
        <w:rPr>
          <w:sz w:val="48"/>
          <w:szCs w:val="48"/>
        </w:rPr>
        <w:t>Traditional Scholarship Option</w:t>
      </w:r>
    </w:p>
    <w:p w14:paraId="7E663568" w14:textId="77777777" w:rsidR="009A58D3" w:rsidRDefault="009A58D3" w:rsidP="009A58D3">
      <w:pPr>
        <w:jc w:val="center"/>
      </w:pPr>
    </w:p>
    <w:p w14:paraId="67810857" w14:textId="77777777" w:rsidR="00DD149F" w:rsidRPr="009A58D3" w:rsidRDefault="005413F7" w:rsidP="009A58D3">
      <w:pPr>
        <w:jc w:val="center"/>
        <w:rPr>
          <w:sz w:val="40"/>
          <w:szCs w:val="40"/>
        </w:rPr>
      </w:pPr>
      <w:r w:rsidRPr="009A58D3">
        <w:rPr>
          <w:sz w:val="40"/>
          <w:szCs w:val="40"/>
        </w:rPr>
        <w:t>Most popular option</w:t>
      </w:r>
    </w:p>
    <w:p w14:paraId="5C29E2D2" w14:textId="7BB207AF" w:rsidR="00DD149F" w:rsidRPr="009A58D3" w:rsidRDefault="005413F7" w:rsidP="009A58D3">
      <w:pPr>
        <w:jc w:val="center"/>
        <w:rPr>
          <w:sz w:val="40"/>
          <w:szCs w:val="40"/>
        </w:rPr>
      </w:pPr>
      <w:r w:rsidRPr="009A58D3">
        <w:rPr>
          <w:sz w:val="40"/>
          <w:szCs w:val="40"/>
        </w:rPr>
        <w:t xml:space="preserve">Grant: </w:t>
      </w:r>
      <w:bookmarkStart w:id="1" w:name="_Hlk215826712"/>
      <w:r w:rsidR="00FC4428">
        <w:rPr>
          <w:sz w:val="40"/>
          <w:szCs w:val="40"/>
        </w:rPr>
        <w:t xml:space="preserve">Up to </w:t>
      </w:r>
      <w:bookmarkEnd w:id="1"/>
      <w:r w:rsidRPr="009A58D3">
        <w:rPr>
          <w:sz w:val="40"/>
          <w:szCs w:val="40"/>
        </w:rPr>
        <w:t>$1,500</w:t>
      </w:r>
    </w:p>
    <w:p w14:paraId="7FE1E2B2" w14:textId="77777777" w:rsidR="009A58D3" w:rsidRPr="009A58D3" w:rsidRDefault="009A58D3" w:rsidP="009A58D3">
      <w:pPr>
        <w:jc w:val="center"/>
        <w:rPr>
          <w:sz w:val="40"/>
          <w:szCs w:val="40"/>
        </w:rPr>
      </w:pPr>
    </w:p>
    <w:p w14:paraId="4DEF7DBC" w14:textId="77777777" w:rsidR="00DD149F" w:rsidRPr="009A58D3" w:rsidRDefault="005413F7" w:rsidP="009A58D3">
      <w:pPr>
        <w:jc w:val="center"/>
        <w:rPr>
          <w:b/>
          <w:bCs/>
          <w:sz w:val="40"/>
          <w:szCs w:val="40"/>
        </w:rPr>
      </w:pPr>
      <w:r w:rsidRPr="009A58D3">
        <w:rPr>
          <w:b/>
          <w:bCs/>
          <w:sz w:val="40"/>
          <w:szCs w:val="40"/>
        </w:rPr>
        <w:t>Requirements:</w:t>
      </w:r>
    </w:p>
    <w:p w14:paraId="77B78144" w14:textId="77777777" w:rsidR="00DD149F" w:rsidRPr="009A58D3" w:rsidRDefault="005413F7" w:rsidP="009A58D3">
      <w:pPr>
        <w:jc w:val="center"/>
        <w:rPr>
          <w:sz w:val="40"/>
          <w:szCs w:val="40"/>
        </w:rPr>
      </w:pPr>
      <w:r w:rsidRPr="009A58D3">
        <w:rPr>
          <w:sz w:val="40"/>
          <w:szCs w:val="40"/>
        </w:rPr>
        <w:t>• U.S. Citizen</w:t>
      </w:r>
    </w:p>
    <w:p w14:paraId="55E70417" w14:textId="77777777" w:rsidR="00DD149F" w:rsidRPr="009A58D3" w:rsidRDefault="005413F7" w:rsidP="009A58D3">
      <w:pPr>
        <w:jc w:val="center"/>
        <w:rPr>
          <w:sz w:val="40"/>
          <w:szCs w:val="40"/>
        </w:rPr>
      </w:pPr>
      <w:r w:rsidRPr="009A58D3">
        <w:rPr>
          <w:sz w:val="40"/>
          <w:szCs w:val="40"/>
        </w:rPr>
        <w:t>• Full-time student above high school</w:t>
      </w:r>
    </w:p>
    <w:p w14:paraId="1A94BFE6" w14:textId="77777777" w:rsidR="00DD149F" w:rsidRPr="009A58D3" w:rsidRDefault="005413F7" w:rsidP="009A58D3">
      <w:pPr>
        <w:jc w:val="center"/>
        <w:rPr>
          <w:sz w:val="40"/>
          <w:szCs w:val="40"/>
        </w:rPr>
      </w:pPr>
      <w:r w:rsidRPr="009A58D3">
        <w:rPr>
          <w:sz w:val="40"/>
          <w:szCs w:val="40"/>
        </w:rPr>
        <w:t>• Pursuing RN or NP</w:t>
      </w:r>
    </w:p>
    <w:p w14:paraId="5792905A" w14:textId="77777777" w:rsidR="00DD149F" w:rsidRPr="009A58D3" w:rsidRDefault="005413F7" w:rsidP="009A58D3">
      <w:pPr>
        <w:jc w:val="center"/>
        <w:rPr>
          <w:sz w:val="40"/>
          <w:szCs w:val="40"/>
        </w:rPr>
      </w:pPr>
      <w:r w:rsidRPr="009A58D3">
        <w:rPr>
          <w:sz w:val="40"/>
          <w:szCs w:val="40"/>
        </w:rPr>
        <w:t>• Locale must have already supported at least one student</w:t>
      </w:r>
    </w:p>
    <w:p w14:paraId="2CB8B692" w14:textId="77777777" w:rsidR="00DD149F" w:rsidRPr="009A58D3" w:rsidRDefault="005413F7" w:rsidP="009A58D3">
      <w:pPr>
        <w:jc w:val="center"/>
        <w:rPr>
          <w:sz w:val="40"/>
          <w:szCs w:val="40"/>
        </w:rPr>
      </w:pPr>
      <w:r w:rsidRPr="009A58D3">
        <w:rPr>
          <w:sz w:val="40"/>
          <w:szCs w:val="40"/>
        </w:rPr>
        <w:t>Limitation: Only one approved application per year</w:t>
      </w:r>
    </w:p>
    <w:p w14:paraId="4540CBC4" w14:textId="77777777" w:rsidR="00DD149F" w:rsidRDefault="005413F7"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DD149F" w14:paraId="66296C82" w14:textId="77777777">
        <w:tc>
          <w:tcPr>
            <w:tcW w:w="4320" w:type="dxa"/>
          </w:tcPr>
          <w:p w14:paraId="61D5F80A" w14:textId="03BAB023" w:rsidR="00DD149F" w:rsidRDefault="00B4240E">
            <w:r>
              <w:rPr>
                <w:noProof/>
              </w:rPr>
              <w:lastRenderedPageBreak/>
              <w:drawing>
                <wp:inline distT="0" distB="0" distL="0" distR="0" wp14:anchorId="540BA461" wp14:editId="4A2EE2AC">
                  <wp:extent cx="1438910" cy="1408430"/>
                  <wp:effectExtent l="0" t="0" r="8890" b="1270"/>
                  <wp:docPr id="14389160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1408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68998FAA" w14:textId="77777777" w:rsidR="00DD149F" w:rsidRDefault="005413F7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1A62718D" wp14:editId="4DAADCAD">
                  <wp:extent cx="1463040" cy="150596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urses_logo_right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505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34ABD0" w14:textId="77777777" w:rsidR="00DD149F" w:rsidRDefault="005413F7" w:rsidP="009A58D3">
      <w:pPr>
        <w:pStyle w:val="Heading1"/>
        <w:jc w:val="center"/>
        <w:rPr>
          <w:sz w:val="48"/>
          <w:szCs w:val="48"/>
        </w:rPr>
      </w:pPr>
      <w:r w:rsidRPr="009A58D3">
        <w:rPr>
          <w:sz w:val="48"/>
          <w:szCs w:val="48"/>
        </w:rPr>
        <w:t>Limited Scholarship Option</w:t>
      </w:r>
    </w:p>
    <w:p w14:paraId="19F0F065" w14:textId="77777777" w:rsidR="009A58D3" w:rsidRDefault="009A58D3" w:rsidP="009A58D3"/>
    <w:p w14:paraId="65369274" w14:textId="77777777" w:rsidR="009A58D3" w:rsidRPr="009A58D3" w:rsidRDefault="009A58D3" w:rsidP="009A58D3"/>
    <w:p w14:paraId="25B03CAE" w14:textId="77777777" w:rsidR="00DD149F" w:rsidRPr="009A58D3" w:rsidRDefault="005413F7" w:rsidP="009A58D3">
      <w:pPr>
        <w:jc w:val="center"/>
        <w:rPr>
          <w:sz w:val="40"/>
          <w:szCs w:val="40"/>
        </w:rPr>
      </w:pPr>
      <w:r w:rsidRPr="009A58D3">
        <w:rPr>
          <w:sz w:val="40"/>
          <w:szCs w:val="40"/>
        </w:rPr>
        <w:t>Designed for Voitures with limited funds</w:t>
      </w:r>
    </w:p>
    <w:p w14:paraId="7514AB2F" w14:textId="266C67A9" w:rsidR="00DD149F" w:rsidRDefault="005413F7" w:rsidP="009A58D3">
      <w:pPr>
        <w:jc w:val="center"/>
        <w:rPr>
          <w:sz w:val="40"/>
          <w:szCs w:val="40"/>
        </w:rPr>
      </w:pPr>
      <w:r w:rsidRPr="009A58D3">
        <w:rPr>
          <w:sz w:val="40"/>
          <w:szCs w:val="40"/>
        </w:rPr>
        <w:t>Grant:</w:t>
      </w:r>
      <w:r w:rsidR="00FC4428">
        <w:rPr>
          <w:sz w:val="40"/>
          <w:szCs w:val="40"/>
        </w:rPr>
        <w:t xml:space="preserve"> Up to</w:t>
      </w:r>
      <w:r w:rsidRPr="009A58D3">
        <w:rPr>
          <w:sz w:val="40"/>
          <w:szCs w:val="40"/>
        </w:rPr>
        <w:t xml:space="preserve"> $1,500</w:t>
      </w:r>
    </w:p>
    <w:p w14:paraId="1EDE13C9" w14:textId="77777777" w:rsidR="009A58D3" w:rsidRPr="009A58D3" w:rsidRDefault="009A58D3" w:rsidP="009A58D3">
      <w:pPr>
        <w:jc w:val="center"/>
        <w:rPr>
          <w:sz w:val="40"/>
          <w:szCs w:val="40"/>
        </w:rPr>
      </w:pPr>
    </w:p>
    <w:p w14:paraId="34F83152" w14:textId="77777777" w:rsidR="00DD149F" w:rsidRPr="009A58D3" w:rsidRDefault="005413F7" w:rsidP="009A58D3">
      <w:pPr>
        <w:jc w:val="center"/>
        <w:rPr>
          <w:b/>
          <w:bCs/>
          <w:sz w:val="40"/>
          <w:szCs w:val="40"/>
        </w:rPr>
      </w:pPr>
      <w:r w:rsidRPr="009A58D3">
        <w:rPr>
          <w:b/>
          <w:bCs/>
          <w:sz w:val="40"/>
          <w:szCs w:val="40"/>
        </w:rPr>
        <w:t>Requirements:</w:t>
      </w:r>
    </w:p>
    <w:p w14:paraId="3088EB62" w14:textId="77777777" w:rsidR="00DD149F" w:rsidRPr="009A58D3" w:rsidRDefault="005413F7" w:rsidP="009A58D3">
      <w:pPr>
        <w:jc w:val="center"/>
        <w:rPr>
          <w:sz w:val="40"/>
          <w:szCs w:val="40"/>
        </w:rPr>
      </w:pPr>
      <w:r w:rsidRPr="009A58D3">
        <w:rPr>
          <w:sz w:val="40"/>
          <w:szCs w:val="40"/>
        </w:rPr>
        <w:t>• U.S. Citizen, full-time nursing student</w:t>
      </w:r>
    </w:p>
    <w:p w14:paraId="0FBAEB37" w14:textId="77777777" w:rsidR="00DD149F" w:rsidRPr="009A58D3" w:rsidRDefault="005413F7" w:rsidP="009A58D3">
      <w:pPr>
        <w:jc w:val="center"/>
        <w:rPr>
          <w:sz w:val="40"/>
          <w:szCs w:val="40"/>
        </w:rPr>
      </w:pPr>
      <w:r w:rsidRPr="009A58D3">
        <w:rPr>
          <w:sz w:val="40"/>
          <w:szCs w:val="40"/>
        </w:rPr>
        <w:t>• Locale participated last year but awarded no scholarships</w:t>
      </w:r>
    </w:p>
    <w:p w14:paraId="10DE63F1" w14:textId="77777777" w:rsidR="00DD149F" w:rsidRPr="009A58D3" w:rsidRDefault="005413F7" w:rsidP="009A58D3">
      <w:pPr>
        <w:jc w:val="center"/>
        <w:rPr>
          <w:sz w:val="40"/>
          <w:szCs w:val="40"/>
        </w:rPr>
      </w:pPr>
      <w:r w:rsidRPr="009A58D3">
        <w:rPr>
          <w:sz w:val="40"/>
          <w:szCs w:val="40"/>
        </w:rPr>
        <w:t>• Must have donated at least $300 to Boland Trust Fund</w:t>
      </w:r>
    </w:p>
    <w:p w14:paraId="3EACC88D" w14:textId="77777777" w:rsidR="00DD149F" w:rsidRPr="009A58D3" w:rsidRDefault="005413F7" w:rsidP="009A58D3">
      <w:pPr>
        <w:jc w:val="center"/>
        <w:rPr>
          <w:sz w:val="40"/>
          <w:szCs w:val="40"/>
        </w:rPr>
      </w:pPr>
      <w:r w:rsidRPr="009A58D3">
        <w:rPr>
          <w:sz w:val="40"/>
          <w:szCs w:val="40"/>
        </w:rPr>
        <w:t>Limitation: Only one approved application per year</w:t>
      </w:r>
    </w:p>
    <w:p w14:paraId="0596A550" w14:textId="77777777" w:rsidR="00DD149F" w:rsidRDefault="005413F7"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DD149F" w14:paraId="2AA45112" w14:textId="77777777">
        <w:tc>
          <w:tcPr>
            <w:tcW w:w="4320" w:type="dxa"/>
          </w:tcPr>
          <w:p w14:paraId="7F50AA9A" w14:textId="3DF9A4A3" w:rsidR="00DD149F" w:rsidRDefault="00B4240E">
            <w:r>
              <w:rPr>
                <w:noProof/>
              </w:rPr>
              <w:lastRenderedPageBreak/>
              <w:drawing>
                <wp:inline distT="0" distB="0" distL="0" distR="0" wp14:anchorId="7043D574" wp14:editId="7C3CA7AD">
                  <wp:extent cx="1438910" cy="1408430"/>
                  <wp:effectExtent l="0" t="0" r="8890" b="1270"/>
                  <wp:docPr id="133386119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1408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54ADCD28" w14:textId="77777777" w:rsidR="00DD149F" w:rsidRDefault="005413F7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68677E82" wp14:editId="656D391C">
                  <wp:extent cx="1463040" cy="150596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urses_logo_right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505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C6FBB3" w14:textId="77777777" w:rsidR="00DD149F" w:rsidRPr="00EA327C" w:rsidRDefault="005413F7">
      <w:pPr>
        <w:pStyle w:val="Heading1"/>
        <w:jc w:val="center"/>
        <w:rPr>
          <w:sz w:val="48"/>
          <w:szCs w:val="48"/>
        </w:rPr>
      </w:pPr>
      <w:r w:rsidRPr="00EA327C">
        <w:rPr>
          <w:sz w:val="48"/>
          <w:szCs w:val="48"/>
        </w:rPr>
        <w:t>Advanced Degree Scholarship Option</w:t>
      </w:r>
    </w:p>
    <w:p w14:paraId="5CE1D8F2" w14:textId="77777777" w:rsidR="00B4240E" w:rsidRPr="00EA327C" w:rsidRDefault="00B4240E" w:rsidP="00B4240E">
      <w:pPr>
        <w:rPr>
          <w:sz w:val="48"/>
          <w:szCs w:val="48"/>
        </w:rPr>
      </w:pPr>
    </w:p>
    <w:p w14:paraId="19B20C6C" w14:textId="77777777" w:rsidR="00B4240E" w:rsidRPr="00B4240E" w:rsidRDefault="00B4240E" w:rsidP="00B4240E"/>
    <w:p w14:paraId="78B2EBE6" w14:textId="77777777" w:rsidR="00DD149F" w:rsidRPr="00EA327C" w:rsidRDefault="005413F7" w:rsidP="00EA327C">
      <w:pPr>
        <w:jc w:val="center"/>
        <w:rPr>
          <w:sz w:val="40"/>
          <w:szCs w:val="40"/>
        </w:rPr>
      </w:pPr>
      <w:r w:rsidRPr="00EA327C">
        <w:rPr>
          <w:sz w:val="40"/>
          <w:szCs w:val="40"/>
        </w:rPr>
        <w:t>Administered by Voiture Nationale</w:t>
      </w:r>
    </w:p>
    <w:p w14:paraId="0310C9B9" w14:textId="68AA7550" w:rsidR="00DD149F" w:rsidRPr="00EA327C" w:rsidRDefault="005413F7" w:rsidP="00EA327C">
      <w:pPr>
        <w:jc w:val="center"/>
        <w:rPr>
          <w:sz w:val="40"/>
          <w:szCs w:val="40"/>
        </w:rPr>
      </w:pPr>
      <w:r w:rsidRPr="00EA327C">
        <w:rPr>
          <w:sz w:val="40"/>
          <w:szCs w:val="40"/>
        </w:rPr>
        <w:t xml:space="preserve">Grant: </w:t>
      </w:r>
      <w:r w:rsidR="00FC4428">
        <w:rPr>
          <w:sz w:val="40"/>
          <w:szCs w:val="40"/>
        </w:rPr>
        <w:t xml:space="preserve">Up to </w:t>
      </w:r>
      <w:r w:rsidRPr="00EA327C">
        <w:rPr>
          <w:sz w:val="40"/>
          <w:szCs w:val="40"/>
        </w:rPr>
        <w:t>$1,500</w:t>
      </w:r>
    </w:p>
    <w:p w14:paraId="361778BA" w14:textId="77777777" w:rsidR="00DD149F" w:rsidRPr="00EA327C" w:rsidRDefault="005413F7" w:rsidP="00EA327C">
      <w:pPr>
        <w:jc w:val="center"/>
        <w:rPr>
          <w:sz w:val="40"/>
          <w:szCs w:val="40"/>
        </w:rPr>
      </w:pPr>
      <w:r w:rsidRPr="00EA327C">
        <w:rPr>
          <w:sz w:val="40"/>
          <w:szCs w:val="40"/>
        </w:rPr>
        <w:t>For students pursuing advanced nursing degrees</w:t>
      </w:r>
    </w:p>
    <w:p w14:paraId="3D7F4C18" w14:textId="77777777" w:rsidR="00DD149F" w:rsidRPr="00EA327C" w:rsidRDefault="005413F7" w:rsidP="00EA327C">
      <w:pPr>
        <w:jc w:val="center"/>
        <w:rPr>
          <w:sz w:val="40"/>
          <w:szCs w:val="40"/>
        </w:rPr>
      </w:pPr>
      <w:r w:rsidRPr="00EA327C">
        <w:rPr>
          <w:sz w:val="40"/>
          <w:szCs w:val="40"/>
        </w:rPr>
        <w:t>Applications go directly to Voiture Nationale</w:t>
      </w:r>
    </w:p>
    <w:p w14:paraId="5796FB00" w14:textId="77777777" w:rsidR="00DD149F" w:rsidRPr="00EA327C" w:rsidRDefault="005413F7" w:rsidP="00EA327C">
      <w:pPr>
        <w:jc w:val="center"/>
        <w:rPr>
          <w:sz w:val="40"/>
          <w:szCs w:val="40"/>
        </w:rPr>
      </w:pPr>
      <w:r w:rsidRPr="00EA327C">
        <w:rPr>
          <w:sz w:val="40"/>
          <w:szCs w:val="40"/>
        </w:rPr>
        <w:t>Locales may forward applications but are not required</w:t>
      </w:r>
    </w:p>
    <w:p w14:paraId="56281760" w14:textId="77777777" w:rsidR="00DD149F" w:rsidRDefault="005413F7"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DD149F" w14:paraId="28E72723" w14:textId="77777777">
        <w:tc>
          <w:tcPr>
            <w:tcW w:w="4320" w:type="dxa"/>
          </w:tcPr>
          <w:p w14:paraId="5B1598B0" w14:textId="1F03EDD1" w:rsidR="00DD149F" w:rsidRDefault="00B4240E">
            <w:r>
              <w:rPr>
                <w:noProof/>
              </w:rPr>
              <w:lastRenderedPageBreak/>
              <w:drawing>
                <wp:inline distT="0" distB="0" distL="0" distR="0" wp14:anchorId="54F9E595" wp14:editId="4116B3FE">
                  <wp:extent cx="1438910" cy="1408430"/>
                  <wp:effectExtent l="0" t="0" r="8890" b="1270"/>
                  <wp:docPr id="198566370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1408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668F7778" w14:textId="77777777" w:rsidR="00DD149F" w:rsidRDefault="005413F7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C15F583" wp14:editId="31788892">
                  <wp:extent cx="1463040" cy="150596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urses_logo_right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505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D53CCF" w14:textId="77777777" w:rsidR="00DD149F" w:rsidRDefault="005413F7">
      <w:pPr>
        <w:pStyle w:val="Heading1"/>
        <w:jc w:val="center"/>
        <w:rPr>
          <w:sz w:val="48"/>
          <w:szCs w:val="48"/>
        </w:rPr>
      </w:pPr>
      <w:r w:rsidRPr="00EA327C">
        <w:rPr>
          <w:sz w:val="48"/>
          <w:szCs w:val="48"/>
        </w:rPr>
        <w:t>At-Large Scholarship Option</w:t>
      </w:r>
    </w:p>
    <w:p w14:paraId="3E92F2A5" w14:textId="77777777" w:rsidR="00EA327C" w:rsidRDefault="00EA327C" w:rsidP="00EA327C"/>
    <w:p w14:paraId="39CC7AE3" w14:textId="77777777" w:rsidR="00EA327C" w:rsidRPr="00EA327C" w:rsidRDefault="00EA327C" w:rsidP="00EA327C"/>
    <w:p w14:paraId="7D8ABBE5" w14:textId="77777777" w:rsidR="00DD149F" w:rsidRPr="00EA327C" w:rsidRDefault="005413F7" w:rsidP="00EA327C">
      <w:pPr>
        <w:jc w:val="center"/>
        <w:rPr>
          <w:sz w:val="40"/>
          <w:szCs w:val="40"/>
        </w:rPr>
      </w:pPr>
      <w:r w:rsidRPr="00EA327C">
        <w:rPr>
          <w:sz w:val="40"/>
          <w:szCs w:val="40"/>
        </w:rPr>
        <w:t>Available through Grande Voiture</w:t>
      </w:r>
    </w:p>
    <w:p w14:paraId="4E573335" w14:textId="75EAB6AC" w:rsidR="00DD149F" w:rsidRDefault="005413F7" w:rsidP="00EA327C">
      <w:pPr>
        <w:jc w:val="center"/>
        <w:rPr>
          <w:sz w:val="40"/>
          <w:szCs w:val="40"/>
        </w:rPr>
      </w:pPr>
      <w:r w:rsidRPr="00EA327C">
        <w:rPr>
          <w:sz w:val="40"/>
          <w:szCs w:val="40"/>
        </w:rPr>
        <w:t>Grant:</w:t>
      </w:r>
      <w:r w:rsidR="00FC4428" w:rsidRPr="00FC4428">
        <w:rPr>
          <w:sz w:val="40"/>
          <w:szCs w:val="40"/>
        </w:rPr>
        <w:t xml:space="preserve"> </w:t>
      </w:r>
      <w:r w:rsidR="00FC4428">
        <w:rPr>
          <w:sz w:val="40"/>
          <w:szCs w:val="40"/>
        </w:rPr>
        <w:t>Up to</w:t>
      </w:r>
      <w:r w:rsidRPr="00EA327C">
        <w:rPr>
          <w:sz w:val="40"/>
          <w:szCs w:val="40"/>
        </w:rPr>
        <w:t xml:space="preserve"> $1,500</w:t>
      </w:r>
    </w:p>
    <w:p w14:paraId="4BE226D4" w14:textId="77777777" w:rsidR="00EA327C" w:rsidRPr="00EA327C" w:rsidRDefault="00EA327C" w:rsidP="00EA327C">
      <w:pPr>
        <w:jc w:val="center"/>
        <w:rPr>
          <w:sz w:val="40"/>
          <w:szCs w:val="40"/>
        </w:rPr>
      </w:pPr>
    </w:p>
    <w:p w14:paraId="02544B34" w14:textId="77777777" w:rsidR="00DD149F" w:rsidRPr="00EA327C" w:rsidRDefault="005413F7" w:rsidP="00EA327C">
      <w:pPr>
        <w:jc w:val="center"/>
        <w:rPr>
          <w:b/>
          <w:bCs/>
          <w:sz w:val="40"/>
          <w:szCs w:val="40"/>
        </w:rPr>
      </w:pPr>
      <w:r w:rsidRPr="00EA327C">
        <w:rPr>
          <w:b/>
          <w:bCs/>
          <w:sz w:val="40"/>
          <w:szCs w:val="40"/>
        </w:rPr>
        <w:t>Requirements:</w:t>
      </w:r>
    </w:p>
    <w:p w14:paraId="76D5C049" w14:textId="77777777" w:rsidR="00DD149F" w:rsidRPr="00EA327C" w:rsidRDefault="005413F7" w:rsidP="00EA327C">
      <w:pPr>
        <w:jc w:val="center"/>
        <w:rPr>
          <w:sz w:val="40"/>
          <w:szCs w:val="40"/>
        </w:rPr>
      </w:pPr>
      <w:r w:rsidRPr="00EA327C">
        <w:rPr>
          <w:sz w:val="40"/>
          <w:szCs w:val="40"/>
        </w:rPr>
        <w:t>• Originates from a Voiture Locale</w:t>
      </w:r>
    </w:p>
    <w:p w14:paraId="013EABC8" w14:textId="77777777" w:rsidR="00DD149F" w:rsidRPr="00EA327C" w:rsidRDefault="005413F7" w:rsidP="00EA327C">
      <w:pPr>
        <w:jc w:val="center"/>
        <w:rPr>
          <w:sz w:val="40"/>
          <w:szCs w:val="40"/>
        </w:rPr>
      </w:pPr>
      <w:r w:rsidRPr="00EA327C">
        <w:rPr>
          <w:sz w:val="40"/>
          <w:szCs w:val="40"/>
        </w:rPr>
        <w:t>• Locale may have no regular program or prior sponsorship</w:t>
      </w:r>
    </w:p>
    <w:p w14:paraId="5C50DA6A" w14:textId="77777777" w:rsidR="00DD149F" w:rsidRPr="00EA327C" w:rsidRDefault="005413F7" w:rsidP="00EA327C">
      <w:pPr>
        <w:jc w:val="center"/>
        <w:rPr>
          <w:sz w:val="40"/>
          <w:szCs w:val="40"/>
        </w:rPr>
      </w:pPr>
      <w:r w:rsidRPr="00EA327C">
        <w:rPr>
          <w:sz w:val="40"/>
          <w:szCs w:val="40"/>
        </w:rPr>
        <w:t>• Student must be U.S. Citizen, full-time nursing student</w:t>
      </w:r>
    </w:p>
    <w:p w14:paraId="24D80EA5" w14:textId="77777777" w:rsidR="00DD149F" w:rsidRPr="00EA327C" w:rsidRDefault="005413F7" w:rsidP="00EA327C">
      <w:pPr>
        <w:jc w:val="center"/>
        <w:rPr>
          <w:sz w:val="40"/>
          <w:szCs w:val="40"/>
        </w:rPr>
      </w:pPr>
      <w:r w:rsidRPr="00EA327C">
        <w:rPr>
          <w:sz w:val="40"/>
          <w:szCs w:val="40"/>
        </w:rPr>
        <w:t>Each Grande can submit one application per year</w:t>
      </w:r>
    </w:p>
    <w:p w14:paraId="0FB691BB" w14:textId="77777777" w:rsidR="00DD149F" w:rsidRDefault="005413F7"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DD149F" w14:paraId="068A3B6C" w14:textId="77777777">
        <w:tc>
          <w:tcPr>
            <w:tcW w:w="4320" w:type="dxa"/>
          </w:tcPr>
          <w:p w14:paraId="6A0178D7" w14:textId="0E8EF708" w:rsidR="00DD149F" w:rsidRDefault="00B4240E">
            <w:r>
              <w:rPr>
                <w:noProof/>
              </w:rPr>
              <w:lastRenderedPageBreak/>
              <w:drawing>
                <wp:inline distT="0" distB="0" distL="0" distR="0" wp14:anchorId="321422DB" wp14:editId="03487A78">
                  <wp:extent cx="1438910" cy="1408430"/>
                  <wp:effectExtent l="0" t="0" r="8890" b="1270"/>
                  <wp:docPr id="66182856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1408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5585BC00" w14:textId="77777777" w:rsidR="00DD149F" w:rsidRDefault="005413F7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BB25AAC" wp14:editId="444D5027">
                  <wp:extent cx="1463040" cy="150596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urses_logo_right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505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165589" w14:textId="77777777" w:rsidR="00DD149F" w:rsidRDefault="005413F7" w:rsidP="009820DA">
      <w:pPr>
        <w:pStyle w:val="Heading1"/>
        <w:jc w:val="center"/>
        <w:rPr>
          <w:sz w:val="48"/>
          <w:szCs w:val="48"/>
        </w:rPr>
      </w:pPr>
      <w:r w:rsidRPr="00EA327C">
        <w:rPr>
          <w:sz w:val="48"/>
          <w:szCs w:val="48"/>
        </w:rPr>
        <w:t>Application Rules</w:t>
      </w:r>
    </w:p>
    <w:p w14:paraId="60C2B6AB" w14:textId="77777777" w:rsidR="00EA327C" w:rsidRDefault="00EA327C" w:rsidP="009820DA">
      <w:pPr>
        <w:jc w:val="center"/>
      </w:pPr>
    </w:p>
    <w:p w14:paraId="3434E973" w14:textId="77777777" w:rsidR="00EA327C" w:rsidRPr="00EA327C" w:rsidRDefault="00EA327C" w:rsidP="009820DA">
      <w:pPr>
        <w:jc w:val="center"/>
      </w:pPr>
    </w:p>
    <w:p w14:paraId="73DC1E31" w14:textId="77777777" w:rsidR="00DD149F" w:rsidRPr="00EA327C" w:rsidRDefault="005413F7" w:rsidP="009820DA">
      <w:pPr>
        <w:jc w:val="center"/>
        <w:rPr>
          <w:sz w:val="40"/>
          <w:szCs w:val="40"/>
        </w:rPr>
      </w:pPr>
      <w:r w:rsidRPr="00EA327C">
        <w:rPr>
          <w:sz w:val="40"/>
          <w:szCs w:val="40"/>
        </w:rPr>
        <w:t>Use correct forms:</w:t>
      </w:r>
    </w:p>
    <w:p w14:paraId="5E7F2B32" w14:textId="77777777" w:rsidR="00DD149F" w:rsidRPr="00EA327C" w:rsidRDefault="005413F7" w:rsidP="009820DA">
      <w:pPr>
        <w:jc w:val="center"/>
        <w:rPr>
          <w:sz w:val="40"/>
          <w:szCs w:val="40"/>
        </w:rPr>
      </w:pPr>
      <w:r w:rsidRPr="00EA327C">
        <w:rPr>
          <w:sz w:val="40"/>
          <w:szCs w:val="40"/>
        </w:rPr>
        <w:t>• White form → Traditional, Limited, At-Large</w:t>
      </w:r>
    </w:p>
    <w:p w14:paraId="4FA90C48" w14:textId="77777777" w:rsidR="00DD149F" w:rsidRPr="00EA327C" w:rsidRDefault="005413F7" w:rsidP="009820DA">
      <w:pPr>
        <w:jc w:val="center"/>
        <w:rPr>
          <w:sz w:val="40"/>
          <w:szCs w:val="40"/>
        </w:rPr>
      </w:pPr>
      <w:r w:rsidRPr="00EA327C">
        <w:rPr>
          <w:sz w:val="40"/>
          <w:szCs w:val="40"/>
        </w:rPr>
        <w:t>• Blue form → Advanced Degree</w:t>
      </w:r>
    </w:p>
    <w:p w14:paraId="23490E4F" w14:textId="77777777" w:rsidR="00DD149F" w:rsidRPr="00EA327C" w:rsidRDefault="005413F7" w:rsidP="009820DA">
      <w:pPr>
        <w:jc w:val="center"/>
        <w:rPr>
          <w:sz w:val="40"/>
          <w:szCs w:val="40"/>
        </w:rPr>
      </w:pPr>
      <w:r w:rsidRPr="00EA327C">
        <w:rPr>
          <w:sz w:val="40"/>
          <w:szCs w:val="40"/>
        </w:rPr>
        <w:t>Must include:</w:t>
      </w:r>
    </w:p>
    <w:p w14:paraId="44B6B29B" w14:textId="5769F193" w:rsidR="00DD149F" w:rsidRPr="00EA327C" w:rsidRDefault="005413F7" w:rsidP="009820DA">
      <w:pPr>
        <w:jc w:val="center"/>
        <w:rPr>
          <w:sz w:val="40"/>
          <w:szCs w:val="40"/>
          <w:lang w:val="fr-CA"/>
        </w:rPr>
      </w:pPr>
      <w:r w:rsidRPr="00EA327C">
        <w:rPr>
          <w:sz w:val="40"/>
          <w:szCs w:val="40"/>
          <w:lang w:val="fr-CA"/>
        </w:rPr>
        <w:t xml:space="preserve">• </w:t>
      </w:r>
      <w:r w:rsidR="009820DA" w:rsidRPr="00EA327C">
        <w:rPr>
          <w:sz w:val="40"/>
          <w:szCs w:val="40"/>
          <w:lang w:val="fr-CA"/>
        </w:rPr>
        <w:t>Transcrits</w:t>
      </w:r>
    </w:p>
    <w:p w14:paraId="2FEED035" w14:textId="52B3568F" w:rsidR="00DD149F" w:rsidRPr="00EA327C" w:rsidRDefault="005413F7" w:rsidP="009820DA">
      <w:pPr>
        <w:jc w:val="center"/>
        <w:rPr>
          <w:sz w:val="40"/>
          <w:szCs w:val="40"/>
          <w:lang w:val="fr-CA"/>
        </w:rPr>
      </w:pPr>
      <w:r w:rsidRPr="00EA327C">
        <w:rPr>
          <w:sz w:val="40"/>
          <w:szCs w:val="40"/>
          <w:lang w:val="fr-CA"/>
        </w:rPr>
        <w:t>• Acceptance</w:t>
      </w:r>
      <w:r w:rsidR="009820DA">
        <w:rPr>
          <w:sz w:val="40"/>
          <w:szCs w:val="40"/>
          <w:lang w:val="fr-CA"/>
        </w:rPr>
        <w:t xml:space="preserve"> Letter</w:t>
      </w:r>
    </w:p>
    <w:p w14:paraId="77B64A4E" w14:textId="1AB7CEEF" w:rsidR="00DD149F" w:rsidRPr="00EA327C" w:rsidRDefault="005413F7" w:rsidP="009820DA">
      <w:pPr>
        <w:jc w:val="center"/>
        <w:rPr>
          <w:sz w:val="40"/>
          <w:szCs w:val="40"/>
          <w:lang w:val="fr-CA"/>
        </w:rPr>
      </w:pPr>
      <w:r w:rsidRPr="00EA327C">
        <w:rPr>
          <w:sz w:val="40"/>
          <w:szCs w:val="40"/>
          <w:lang w:val="fr-CA"/>
        </w:rPr>
        <w:t>• Photo</w:t>
      </w:r>
      <w:r w:rsidR="009820DA">
        <w:rPr>
          <w:sz w:val="40"/>
          <w:szCs w:val="40"/>
          <w:lang w:val="fr-CA"/>
        </w:rPr>
        <w:t xml:space="preserve"> </w:t>
      </w:r>
      <w:r w:rsidR="00EA327C">
        <w:rPr>
          <w:sz w:val="40"/>
          <w:szCs w:val="40"/>
          <w:lang w:val="fr-CA"/>
        </w:rPr>
        <w:t>(COLOR)</w:t>
      </w:r>
    </w:p>
    <w:p w14:paraId="274D965D" w14:textId="77777777" w:rsidR="00DD149F" w:rsidRPr="00EA327C" w:rsidRDefault="005413F7" w:rsidP="009820DA">
      <w:pPr>
        <w:jc w:val="center"/>
        <w:rPr>
          <w:sz w:val="40"/>
          <w:szCs w:val="40"/>
          <w:lang w:val="fr-CA"/>
        </w:rPr>
      </w:pPr>
      <w:r w:rsidRPr="00EA327C">
        <w:rPr>
          <w:sz w:val="40"/>
          <w:szCs w:val="40"/>
          <w:lang w:val="fr-CA"/>
        </w:rPr>
        <w:t xml:space="preserve">• </w:t>
      </w:r>
      <w:r w:rsidRPr="00EA327C">
        <w:rPr>
          <w:sz w:val="40"/>
          <w:szCs w:val="40"/>
          <w:u w:val="single"/>
          <w:lang w:val="fr-CA"/>
        </w:rPr>
        <w:t>Signatures</w:t>
      </w:r>
      <w:r w:rsidRPr="00EA327C">
        <w:rPr>
          <w:sz w:val="40"/>
          <w:szCs w:val="40"/>
          <w:lang w:val="fr-CA"/>
        </w:rPr>
        <w:t xml:space="preserve"> (Chef de Gare/Correspondant)</w:t>
      </w:r>
    </w:p>
    <w:p w14:paraId="668E235B" w14:textId="77777777" w:rsidR="00DD149F" w:rsidRPr="00EA327C" w:rsidRDefault="005413F7" w:rsidP="009820DA">
      <w:pPr>
        <w:jc w:val="center"/>
        <w:rPr>
          <w:sz w:val="40"/>
          <w:szCs w:val="40"/>
        </w:rPr>
      </w:pPr>
      <w:r w:rsidRPr="00EA327C">
        <w:rPr>
          <w:sz w:val="40"/>
          <w:szCs w:val="40"/>
        </w:rPr>
        <w:t>Incomplete applications → Rejected</w:t>
      </w:r>
    </w:p>
    <w:p w14:paraId="75EF5563" w14:textId="77777777" w:rsidR="00DD149F" w:rsidRDefault="005413F7"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DD149F" w14:paraId="5539D9AC" w14:textId="77777777">
        <w:tc>
          <w:tcPr>
            <w:tcW w:w="4320" w:type="dxa"/>
          </w:tcPr>
          <w:p w14:paraId="79ABB66A" w14:textId="227073E3" w:rsidR="00DD149F" w:rsidRDefault="00B4240E">
            <w:r>
              <w:rPr>
                <w:noProof/>
              </w:rPr>
              <w:lastRenderedPageBreak/>
              <w:drawing>
                <wp:inline distT="0" distB="0" distL="0" distR="0" wp14:anchorId="36045888" wp14:editId="6C30AD2C">
                  <wp:extent cx="1438910" cy="1408430"/>
                  <wp:effectExtent l="0" t="0" r="8890" b="1270"/>
                  <wp:docPr id="129131645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1408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4B81FFA9" w14:textId="77777777" w:rsidR="00DD149F" w:rsidRDefault="005413F7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72C49957" wp14:editId="7B3B83C1">
                  <wp:extent cx="1463040" cy="150596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urses_logo_right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505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608F2D" w14:textId="77777777" w:rsidR="00DD149F" w:rsidRDefault="005413F7">
      <w:pPr>
        <w:pStyle w:val="Heading1"/>
        <w:jc w:val="center"/>
        <w:rPr>
          <w:sz w:val="48"/>
          <w:szCs w:val="48"/>
        </w:rPr>
      </w:pPr>
      <w:r w:rsidRPr="009820DA">
        <w:rPr>
          <w:sz w:val="48"/>
          <w:szCs w:val="48"/>
        </w:rPr>
        <w:t>Submission Details</w:t>
      </w:r>
    </w:p>
    <w:p w14:paraId="653B8647" w14:textId="77777777" w:rsidR="009820DA" w:rsidRPr="009820DA" w:rsidRDefault="009820DA" w:rsidP="009820DA"/>
    <w:p w14:paraId="4BA18B27" w14:textId="77777777" w:rsidR="00CD246A" w:rsidRPr="00CD246A" w:rsidRDefault="00CD246A" w:rsidP="00CD246A">
      <w:pPr>
        <w:jc w:val="center"/>
        <w:rPr>
          <w:sz w:val="28"/>
          <w:szCs w:val="28"/>
        </w:rPr>
      </w:pPr>
      <w:r w:rsidRPr="00CD246A">
        <w:rPr>
          <w:b/>
          <w:bCs/>
          <w:sz w:val="28"/>
          <w:szCs w:val="28"/>
        </w:rPr>
        <w:t>Mail applications to:</w:t>
      </w:r>
      <w:r w:rsidRPr="00CD246A">
        <w:rPr>
          <w:sz w:val="28"/>
          <w:szCs w:val="28"/>
        </w:rPr>
        <w:br/>
      </w:r>
      <w:r w:rsidRPr="00CD246A">
        <w:rPr>
          <w:b/>
          <w:bCs/>
          <w:sz w:val="28"/>
          <w:szCs w:val="28"/>
        </w:rPr>
        <w:t>Voiture Nationale</w:t>
      </w:r>
      <w:r w:rsidRPr="00CD246A">
        <w:rPr>
          <w:sz w:val="28"/>
          <w:szCs w:val="28"/>
        </w:rPr>
        <w:br/>
        <w:t>Attn: Boland Trust Fund</w:t>
      </w:r>
      <w:r w:rsidRPr="00CD246A">
        <w:rPr>
          <w:sz w:val="28"/>
          <w:szCs w:val="28"/>
        </w:rPr>
        <w:br/>
        <w:t>1635 Hawthorne Dr</w:t>
      </w:r>
      <w:r w:rsidRPr="00CD246A">
        <w:rPr>
          <w:sz w:val="28"/>
          <w:szCs w:val="28"/>
        </w:rPr>
        <w:br/>
        <w:t>Plainfield, IN 46168</w:t>
      </w:r>
    </w:p>
    <w:p w14:paraId="0F642F5D" w14:textId="176B59DF" w:rsidR="00CD246A" w:rsidRPr="00CD246A" w:rsidRDefault="00CD246A" w:rsidP="00CD246A">
      <w:pPr>
        <w:jc w:val="center"/>
        <w:rPr>
          <w:sz w:val="28"/>
          <w:szCs w:val="28"/>
        </w:rPr>
      </w:pPr>
      <w:r w:rsidRPr="00CD246A">
        <w:rPr>
          <w:b/>
          <w:bCs/>
          <w:sz w:val="28"/>
          <w:szCs w:val="28"/>
        </w:rPr>
        <w:t>Applications may also be emailed to:</w:t>
      </w:r>
      <w:r w:rsidRPr="00CD246A">
        <w:rPr>
          <w:sz w:val="28"/>
          <w:szCs w:val="28"/>
        </w:rPr>
        <w:br/>
      </w:r>
      <w:r w:rsidRPr="00CD246A">
        <w:rPr>
          <w:b/>
          <w:bCs/>
          <w:sz w:val="28"/>
          <w:szCs w:val="28"/>
        </w:rPr>
        <w:t>ttaylor@</w:t>
      </w:r>
      <w:r w:rsidR="00407CA3">
        <w:rPr>
          <w:b/>
          <w:bCs/>
          <w:sz w:val="28"/>
          <w:szCs w:val="28"/>
        </w:rPr>
        <w:t>forty</w:t>
      </w:r>
      <w:r w:rsidR="00D922D9">
        <w:rPr>
          <w:b/>
          <w:bCs/>
          <w:sz w:val="28"/>
          <w:szCs w:val="28"/>
        </w:rPr>
        <w:t>andeight</w:t>
      </w:r>
      <w:r w:rsidRPr="00CD246A">
        <w:rPr>
          <w:b/>
          <w:bCs/>
          <w:sz w:val="28"/>
          <w:szCs w:val="28"/>
        </w:rPr>
        <w:t>.org</w:t>
      </w:r>
    </w:p>
    <w:p w14:paraId="1179AE3F" w14:textId="77777777" w:rsidR="00CD246A" w:rsidRPr="00CD246A" w:rsidRDefault="00CD246A" w:rsidP="00CD246A">
      <w:pPr>
        <w:jc w:val="center"/>
        <w:rPr>
          <w:sz w:val="28"/>
          <w:szCs w:val="28"/>
        </w:rPr>
      </w:pPr>
      <w:r w:rsidRPr="00CD246A">
        <w:rPr>
          <w:b/>
          <w:bCs/>
          <w:sz w:val="28"/>
          <w:szCs w:val="28"/>
        </w:rPr>
        <w:t>Email submission requirements:</w:t>
      </w:r>
    </w:p>
    <w:p w14:paraId="041E67DB" w14:textId="77777777" w:rsidR="00CD246A" w:rsidRPr="00CD246A" w:rsidRDefault="00CD246A" w:rsidP="00CD246A">
      <w:pPr>
        <w:numPr>
          <w:ilvl w:val="0"/>
          <w:numId w:val="10"/>
        </w:numPr>
        <w:jc w:val="center"/>
        <w:rPr>
          <w:sz w:val="28"/>
          <w:szCs w:val="28"/>
        </w:rPr>
      </w:pPr>
      <w:r w:rsidRPr="00CD246A">
        <w:rPr>
          <w:sz w:val="28"/>
          <w:szCs w:val="28"/>
        </w:rPr>
        <w:t xml:space="preserve">The application </w:t>
      </w:r>
      <w:r w:rsidRPr="00CD246A">
        <w:rPr>
          <w:b/>
          <w:bCs/>
          <w:sz w:val="28"/>
          <w:szCs w:val="28"/>
        </w:rPr>
        <w:t>must be scanned in color</w:t>
      </w:r>
      <w:r w:rsidRPr="00CD246A">
        <w:rPr>
          <w:sz w:val="28"/>
          <w:szCs w:val="28"/>
        </w:rPr>
        <w:t xml:space="preserve"> (photo must appear in color).</w:t>
      </w:r>
    </w:p>
    <w:p w14:paraId="1D82DC2E" w14:textId="77777777" w:rsidR="00CD246A" w:rsidRPr="00CD246A" w:rsidRDefault="00CD246A" w:rsidP="00CD246A">
      <w:pPr>
        <w:numPr>
          <w:ilvl w:val="0"/>
          <w:numId w:val="10"/>
        </w:numPr>
        <w:jc w:val="center"/>
        <w:rPr>
          <w:sz w:val="28"/>
          <w:szCs w:val="28"/>
        </w:rPr>
      </w:pPr>
      <w:r w:rsidRPr="00CD246A">
        <w:rPr>
          <w:sz w:val="28"/>
          <w:szCs w:val="28"/>
        </w:rPr>
        <w:t xml:space="preserve">The application </w:t>
      </w:r>
      <w:r w:rsidRPr="00CD246A">
        <w:rPr>
          <w:b/>
          <w:bCs/>
          <w:sz w:val="28"/>
          <w:szCs w:val="28"/>
        </w:rPr>
        <w:t>must include all required signatures</w:t>
      </w:r>
      <w:r w:rsidRPr="00CD246A">
        <w:rPr>
          <w:sz w:val="28"/>
          <w:szCs w:val="28"/>
        </w:rPr>
        <w:t xml:space="preserve"> (Chef de Gare, Correspondant, and applicant where applicable).</w:t>
      </w:r>
    </w:p>
    <w:p w14:paraId="40459D37" w14:textId="77777777" w:rsidR="00CD246A" w:rsidRPr="00CD246A" w:rsidRDefault="00CD246A" w:rsidP="00CD246A">
      <w:pPr>
        <w:numPr>
          <w:ilvl w:val="0"/>
          <w:numId w:val="10"/>
        </w:numPr>
        <w:jc w:val="center"/>
        <w:rPr>
          <w:sz w:val="28"/>
          <w:szCs w:val="28"/>
        </w:rPr>
      </w:pPr>
      <w:r w:rsidRPr="00CD246A">
        <w:rPr>
          <w:b/>
          <w:bCs/>
          <w:sz w:val="28"/>
          <w:szCs w:val="28"/>
        </w:rPr>
        <w:t>All other rules remain the same</w:t>
      </w:r>
      <w:r w:rsidRPr="00CD246A">
        <w:rPr>
          <w:sz w:val="28"/>
          <w:szCs w:val="28"/>
        </w:rPr>
        <w:t xml:space="preserve"> as mailed submissions.</w:t>
      </w:r>
    </w:p>
    <w:p w14:paraId="49AD0BEA" w14:textId="77777777" w:rsidR="00CD246A" w:rsidRPr="00CD246A" w:rsidRDefault="00CD246A" w:rsidP="00CD246A">
      <w:pPr>
        <w:jc w:val="center"/>
        <w:rPr>
          <w:sz w:val="28"/>
          <w:szCs w:val="28"/>
        </w:rPr>
      </w:pPr>
      <w:r w:rsidRPr="00CD246A">
        <w:rPr>
          <w:b/>
          <w:bCs/>
          <w:sz w:val="28"/>
          <w:szCs w:val="28"/>
        </w:rPr>
        <w:t>Deadlines:</w:t>
      </w:r>
    </w:p>
    <w:p w14:paraId="0EAEEE0C" w14:textId="77777777" w:rsidR="00CD246A" w:rsidRPr="00CD246A" w:rsidRDefault="00CD246A" w:rsidP="00CD246A">
      <w:pPr>
        <w:numPr>
          <w:ilvl w:val="0"/>
          <w:numId w:val="11"/>
        </w:numPr>
        <w:jc w:val="center"/>
        <w:rPr>
          <w:sz w:val="28"/>
          <w:szCs w:val="28"/>
        </w:rPr>
      </w:pPr>
      <w:r w:rsidRPr="00CD246A">
        <w:rPr>
          <w:sz w:val="28"/>
          <w:szCs w:val="28"/>
        </w:rPr>
        <w:t xml:space="preserve">Traditional, Limited, and Advanced Degree: </w:t>
      </w:r>
      <w:r w:rsidRPr="00CD246A">
        <w:rPr>
          <w:b/>
          <w:bCs/>
          <w:sz w:val="28"/>
          <w:szCs w:val="28"/>
        </w:rPr>
        <w:t>No deadlines</w:t>
      </w:r>
    </w:p>
    <w:p w14:paraId="67EEF442" w14:textId="77777777" w:rsidR="00CD246A" w:rsidRPr="00CD246A" w:rsidRDefault="00CD246A" w:rsidP="00CD246A">
      <w:pPr>
        <w:numPr>
          <w:ilvl w:val="0"/>
          <w:numId w:val="11"/>
        </w:numPr>
        <w:jc w:val="center"/>
        <w:rPr>
          <w:sz w:val="28"/>
          <w:szCs w:val="28"/>
        </w:rPr>
      </w:pPr>
      <w:r w:rsidRPr="00CD246A">
        <w:rPr>
          <w:sz w:val="28"/>
          <w:szCs w:val="28"/>
        </w:rPr>
        <w:t xml:space="preserve">At-Large: </w:t>
      </w:r>
      <w:r w:rsidRPr="00CD246A">
        <w:rPr>
          <w:b/>
          <w:bCs/>
          <w:sz w:val="28"/>
          <w:szCs w:val="28"/>
        </w:rPr>
        <w:t>Deadlines set by each Grande Voiture</w:t>
      </w:r>
    </w:p>
    <w:p w14:paraId="6F95678C" w14:textId="47916A75" w:rsidR="009820DA" w:rsidRDefault="009820DA"/>
    <w:p w14:paraId="75AE74AF" w14:textId="4033D586" w:rsidR="00DD149F" w:rsidRDefault="005413F7"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DD149F" w14:paraId="650C25FF" w14:textId="77777777">
        <w:tc>
          <w:tcPr>
            <w:tcW w:w="4320" w:type="dxa"/>
          </w:tcPr>
          <w:p w14:paraId="40BF45E0" w14:textId="3490C7F3" w:rsidR="00DD149F" w:rsidRDefault="00B4240E">
            <w:r>
              <w:rPr>
                <w:noProof/>
              </w:rPr>
              <w:lastRenderedPageBreak/>
              <w:drawing>
                <wp:inline distT="0" distB="0" distL="0" distR="0" wp14:anchorId="658C5922" wp14:editId="0B82D0CC">
                  <wp:extent cx="1438910" cy="1408430"/>
                  <wp:effectExtent l="0" t="0" r="8890" b="1270"/>
                  <wp:docPr id="136653335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1408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04E87639" w14:textId="77777777" w:rsidR="00DD149F" w:rsidRDefault="005413F7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20F8A819" wp14:editId="7E5594C7">
                  <wp:extent cx="1463040" cy="150596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urses_logo_right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505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1A97CF" w14:textId="77777777" w:rsidR="00DD149F" w:rsidRDefault="005413F7">
      <w:pPr>
        <w:pStyle w:val="Heading1"/>
        <w:jc w:val="center"/>
        <w:rPr>
          <w:sz w:val="48"/>
          <w:szCs w:val="48"/>
        </w:rPr>
      </w:pPr>
      <w:r w:rsidRPr="00B505B4">
        <w:rPr>
          <w:sz w:val="48"/>
          <w:szCs w:val="48"/>
        </w:rPr>
        <w:t>Key Takeaways</w:t>
      </w:r>
    </w:p>
    <w:p w14:paraId="76A9550A" w14:textId="77777777" w:rsidR="00C13A8B" w:rsidRPr="00C13A8B" w:rsidRDefault="00C13A8B" w:rsidP="00C13A8B"/>
    <w:p w14:paraId="44D6AA01" w14:textId="77777777" w:rsidR="00B505B4" w:rsidRPr="00B505B4" w:rsidRDefault="00B505B4" w:rsidP="00B505B4"/>
    <w:p w14:paraId="7D3E9073" w14:textId="77777777" w:rsidR="00DD149F" w:rsidRPr="00B505B4" w:rsidRDefault="005413F7" w:rsidP="00C13A8B">
      <w:pPr>
        <w:jc w:val="center"/>
        <w:rPr>
          <w:sz w:val="40"/>
          <w:szCs w:val="40"/>
        </w:rPr>
      </w:pPr>
      <w:r w:rsidRPr="00B505B4">
        <w:rPr>
          <w:sz w:val="40"/>
          <w:szCs w:val="40"/>
        </w:rPr>
        <w:t>Four scholarship options: Traditional, Limited, Advanced Degree, At-Large</w:t>
      </w:r>
    </w:p>
    <w:p w14:paraId="64388B14" w14:textId="331804D9" w:rsidR="00DD149F" w:rsidRPr="00B505B4" w:rsidRDefault="005413F7" w:rsidP="00C13A8B">
      <w:pPr>
        <w:jc w:val="center"/>
        <w:rPr>
          <w:sz w:val="40"/>
          <w:szCs w:val="40"/>
        </w:rPr>
      </w:pPr>
      <w:r w:rsidRPr="00B505B4">
        <w:rPr>
          <w:sz w:val="40"/>
          <w:szCs w:val="40"/>
        </w:rPr>
        <w:t xml:space="preserve">Grants: </w:t>
      </w:r>
      <w:r w:rsidR="000D7639">
        <w:rPr>
          <w:sz w:val="40"/>
          <w:szCs w:val="40"/>
        </w:rPr>
        <w:t xml:space="preserve">Up to </w:t>
      </w:r>
      <w:r w:rsidRPr="00B505B4">
        <w:rPr>
          <w:sz w:val="40"/>
          <w:szCs w:val="40"/>
        </w:rPr>
        <w:t>$1,500 each</w:t>
      </w:r>
    </w:p>
    <w:p w14:paraId="683C6F7B" w14:textId="77777777" w:rsidR="00DD149F" w:rsidRPr="00B505B4" w:rsidRDefault="005413F7" w:rsidP="00C13A8B">
      <w:pPr>
        <w:jc w:val="center"/>
        <w:rPr>
          <w:sz w:val="40"/>
          <w:szCs w:val="40"/>
        </w:rPr>
      </w:pPr>
      <w:r w:rsidRPr="00B505B4">
        <w:rPr>
          <w:sz w:val="40"/>
          <w:szCs w:val="40"/>
        </w:rPr>
        <w:t>Strict eligibility rules</w:t>
      </w:r>
    </w:p>
    <w:p w14:paraId="718DAD21" w14:textId="77777777" w:rsidR="00DD149F" w:rsidRPr="00B505B4" w:rsidRDefault="005413F7" w:rsidP="00C13A8B">
      <w:pPr>
        <w:jc w:val="center"/>
        <w:rPr>
          <w:sz w:val="40"/>
          <w:szCs w:val="40"/>
        </w:rPr>
      </w:pPr>
      <w:r w:rsidRPr="00B505B4">
        <w:rPr>
          <w:sz w:val="40"/>
          <w:szCs w:val="40"/>
        </w:rPr>
        <w:t>Only one approved application per Locale per year</w:t>
      </w:r>
    </w:p>
    <w:p w14:paraId="6337B6F5" w14:textId="77777777" w:rsidR="00DD149F" w:rsidRPr="00B505B4" w:rsidRDefault="005413F7" w:rsidP="00C13A8B">
      <w:pPr>
        <w:jc w:val="center"/>
        <w:rPr>
          <w:sz w:val="40"/>
          <w:szCs w:val="40"/>
        </w:rPr>
      </w:pPr>
      <w:r w:rsidRPr="00B505B4">
        <w:rPr>
          <w:sz w:val="40"/>
          <w:szCs w:val="40"/>
        </w:rPr>
        <w:t>Final decisions by Boland Scholarship Committee are non-appealable</w:t>
      </w:r>
    </w:p>
    <w:p w14:paraId="6B72CB77" w14:textId="6C16B58B" w:rsidR="00DD149F" w:rsidRDefault="00DD149F"/>
    <w:p w14:paraId="1B0204F5" w14:textId="77777777" w:rsidR="00C13A8B" w:rsidRDefault="00C13A8B"/>
    <w:p w14:paraId="03209AC7" w14:textId="77777777" w:rsidR="00C13A8B" w:rsidRDefault="00C13A8B"/>
    <w:p w14:paraId="346C4057" w14:textId="77777777" w:rsidR="00C13A8B" w:rsidRDefault="00C13A8B"/>
    <w:p w14:paraId="1B6ACCA5" w14:textId="77777777" w:rsidR="00C13A8B" w:rsidRDefault="00C13A8B"/>
    <w:p w14:paraId="1D2533D5" w14:textId="77777777" w:rsidR="00C13A8B" w:rsidRDefault="00C13A8B"/>
    <w:p w14:paraId="039B673B" w14:textId="77777777" w:rsidR="00C13A8B" w:rsidRDefault="00C13A8B"/>
    <w:p w14:paraId="0B491772" w14:textId="490B8C44" w:rsidR="00C13A8B" w:rsidRDefault="00C13A8B">
      <w:r>
        <w:rPr>
          <w:noProof/>
        </w:rPr>
        <w:drawing>
          <wp:inline distT="0" distB="0" distL="0" distR="0" wp14:anchorId="063942EB" wp14:editId="57C53629">
            <wp:extent cx="1438910" cy="1408430"/>
            <wp:effectExtent l="0" t="0" r="8890" b="1270"/>
            <wp:docPr id="152255687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</w:t>
      </w:r>
      <w:r>
        <w:rPr>
          <w:noProof/>
        </w:rPr>
        <w:drawing>
          <wp:inline distT="0" distB="0" distL="0" distR="0" wp14:anchorId="51883685" wp14:editId="2A4B1ADE">
            <wp:extent cx="1463040" cy="1505585"/>
            <wp:effectExtent l="0" t="0" r="3810" b="0"/>
            <wp:docPr id="102042856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50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235BC7" w14:textId="77777777" w:rsidR="00C13A8B" w:rsidRDefault="00C13A8B"/>
    <w:p w14:paraId="04BA05B0" w14:textId="2A098A29" w:rsidR="00C13A8B" w:rsidRPr="00C13A8B" w:rsidRDefault="00C13A8B" w:rsidP="00C13A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497D" w:themeColor="text2"/>
          <w:sz w:val="48"/>
          <w:szCs w:val="48"/>
        </w:rPr>
      </w:pPr>
      <w:r w:rsidRPr="00C13A8B">
        <w:rPr>
          <w:rFonts w:ascii="Times New Roman" w:eastAsia="Times New Roman" w:hAnsi="Times New Roman" w:cs="Times New Roman"/>
          <w:b/>
          <w:bCs/>
          <w:color w:val="1F497D" w:themeColor="text2"/>
          <w:sz w:val="48"/>
          <w:szCs w:val="48"/>
        </w:rPr>
        <w:t>Resubmission of Scholarship Applications</w:t>
      </w:r>
    </w:p>
    <w:p w14:paraId="6F78E29D" w14:textId="593065EE" w:rsidR="00C13A8B" w:rsidRPr="00C13A8B" w:rsidRDefault="00C13A8B" w:rsidP="00C13A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C13A8B">
        <w:rPr>
          <w:rFonts w:ascii="Times New Roman" w:eastAsia="Times New Roman" w:hAnsi="Times New Roman" w:cs="Times New Roman"/>
          <w:sz w:val="40"/>
          <w:szCs w:val="40"/>
        </w:rPr>
        <w:t>Students who have previously received a George B. Boland Nurses Training Scholarship (e.g., during their freshman or sophomore year) may reapply in a later academic year. When reapplying, the student is only required to submit:</w:t>
      </w:r>
    </w:p>
    <w:p w14:paraId="0B9A8B49" w14:textId="77777777" w:rsidR="00C13A8B" w:rsidRPr="00C13A8B" w:rsidRDefault="00C13A8B" w:rsidP="00C13A8B">
      <w:pPr>
        <w:numPr>
          <w:ilvl w:val="0"/>
          <w:numId w:val="1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C13A8B">
        <w:rPr>
          <w:rFonts w:ascii="Times New Roman" w:eastAsia="Times New Roman" w:hAnsi="Times New Roman" w:cs="Times New Roman"/>
          <w:b/>
          <w:bCs/>
          <w:sz w:val="40"/>
          <w:szCs w:val="40"/>
        </w:rPr>
        <w:t>An official transcript</w:t>
      </w:r>
      <w:r w:rsidRPr="00C13A8B">
        <w:rPr>
          <w:rFonts w:ascii="Times New Roman" w:eastAsia="Times New Roman" w:hAnsi="Times New Roman" w:cs="Times New Roman"/>
          <w:sz w:val="40"/>
          <w:szCs w:val="40"/>
        </w:rPr>
        <w:t>, and</w:t>
      </w:r>
    </w:p>
    <w:p w14:paraId="42DE38E0" w14:textId="77777777" w:rsidR="00C13A8B" w:rsidRPr="00C13A8B" w:rsidRDefault="00C13A8B" w:rsidP="00C13A8B">
      <w:pPr>
        <w:numPr>
          <w:ilvl w:val="0"/>
          <w:numId w:val="1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C13A8B">
        <w:rPr>
          <w:rFonts w:ascii="Times New Roman" w:eastAsia="Times New Roman" w:hAnsi="Times New Roman" w:cs="Times New Roman"/>
          <w:b/>
          <w:bCs/>
          <w:sz w:val="40"/>
          <w:szCs w:val="40"/>
        </w:rPr>
        <w:t>Proof of current full-time enrollment</w:t>
      </w:r>
      <w:r w:rsidRPr="00C13A8B">
        <w:rPr>
          <w:rFonts w:ascii="Times New Roman" w:eastAsia="Times New Roman" w:hAnsi="Times New Roman" w:cs="Times New Roman"/>
          <w:sz w:val="40"/>
          <w:szCs w:val="40"/>
        </w:rPr>
        <w:t xml:space="preserve"> in an approved nursing program.</w:t>
      </w:r>
    </w:p>
    <w:p w14:paraId="6238BC8B" w14:textId="1F27A8BA" w:rsidR="00C13A8B" w:rsidRPr="00C13A8B" w:rsidRDefault="00C13A8B" w:rsidP="00C13A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C13A8B">
        <w:rPr>
          <w:rFonts w:ascii="Times New Roman" w:eastAsia="Times New Roman" w:hAnsi="Times New Roman" w:cs="Times New Roman"/>
          <w:sz w:val="40"/>
          <w:szCs w:val="40"/>
        </w:rPr>
        <w:t xml:space="preserve">The application </w:t>
      </w:r>
      <w:r w:rsidRPr="00C13A8B">
        <w:rPr>
          <w:rFonts w:ascii="Times New Roman" w:eastAsia="Times New Roman" w:hAnsi="Times New Roman" w:cs="Times New Roman"/>
          <w:b/>
          <w:bCs/>
          <w:sz w:val="40"/>
          <w:szCs w:val="40"/>
        </w:rPr>
        <w:t>must still be routed through the Voiture Locale</w:t>
      </w:r>
      <w:r w:rsidRPr="00C13A8B">
        <w:rPr>
          <w:rFonts w:ascii="Times New Roman" w:eastAsia="Times New Roman" w:hAnsi="Times New Roman" w:cs="Times New Roman"/>
          <w:sz w:val="40"/>
          <w:szCs w:val="40"/>
        </w:rPr>
        <w:t xml:space="preserve"> and must include the required signatures of the </w:t>
      </w:r>
      <w:r w:rsidRPr="00C13A8B">
        <w:rPr>
          <w:rFonts w:ascii="Times New Roman" w:eastAsia="Times New Roman" w:hAnsi="Times New Roman" w:cs="Times New Roman"/>
          <w:b/>
          <w:bCs/>
          <w:sz w:val="40"/>
          <w:szCs w:val="40"/>
        </w:rPr>
        <w:t>Chef de Gare</w:t>
      </w:r>
      <w:r w:rsidRPr="00C13A8B">
        <w:rPr>
          <w:rFonts w:ascii="Times New Roman" w:eastAsia="Times New Roman" w:hAnsi="Times New Roman" w:cs="Times New Roman"/>
          <w:sz w:val="40"/>
          <w:szCs w:val="40"/>
        </w:rPr>
        <w:t xml:space="preserve"> and </w:t>
      </w:r>
      <w:r w:rsidRPr="00C13A8B">
        <w:rPr>
          <w:rFonts w:ascii="Times New Roman" w:eastAsia="Times New Roman" w:hAnsi="Times New Roman" w:cs="Times New Roman"/>
          <w:b/>
          <w:bCs/>
          <w:sz w:val="40"/>
          <w:szCs w:val="40"/>
        </w:rPr>
        <w:t>Correspondant</w:t>
      </w:r>
      <w:r w:rsidRPr="00C13A8B">
        <w:rPr>
          <w:rFonts w:ascii="Times New Roman" w:eastAsia="Times New Roman" w:hAnsi="Times New Roman" w:cs="Times New Roman"/>
          <w:sz w:val="40"/>
          <w:szCs w:val="40"/>
        </w:rPr>
        <w:t xml:space="preserve"> before being forwarded to Voiture Nationale.</w:t>
      </w:r>
    </w:p>
    <w:p w14:paraId="35A6122A" w14:textId="77777777" w:rsidR="00C13A8B" w:rsidRPr="00C13A8B" w:rsidRDefault="00C13A8B" w:rsidP="00C13A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C13A8B">
        <w:rPr>
          <w:rFonts w:ascii="Times New Roman" w:eastAsia="Times New Roman" w:hAnsi="Times New Roman" w:cs="Times New Roman"/>
          <w:sz w:val="40"/>
          <w:szCs w:val="40"/>
        </w:rPr>
        <w:t xml:space="preserve">A resubmission may be made </w:t>
      </w:r>
      <w:r w:rsidRPr="00C13A8B">
        <w:rPr>
          <w:rFonts w:ascii="Times New Roman" w:eastAsia="Times New Roman" w:hAnsi="Times New Roman" w:cs="Times New Roman"/>
          <w:b/>
          <w:bCs/>
          <w:sz w:val="40"/>
          <w:szCs w:val="40"/>
        </w:rPr>
        <w:t>no sooner than one year from the date the previous scholarship grant was awarded</w:t>
      </w:r>
      <w:r w:rsidRPr="00C13A8B">
        <w:rPr>
          <w:rFonts w:ascii="Times New Roman" w:eastAsia="Times New Roman" w:hAnsi="Times New Roman" w:cs="Times New Roman"/>
          <w:sz w:val="40"/>
          <w:szCs w:val="40"/>
        </w:rPr>
        <w:t>.</w:t>
      </w:r>
    </w:p>
    <w:p w14:paraId="4DEF9CD9" w14:textId="77777777" w:rsidR="00C13A8B" w:rsidRDefault="00C13A8B"/>
    <w:sectPr w:rsidR="00C13A8B" w:rsidSect="00034616">
      <w:footerReference w:type="default" r:id="rId13"/>
      <w:pgSz w:w="12240" w:h="15840"/>
      <w:pgMar w:top="1440" w:right="1800" w:bottom="1440" w:left="1800" w:header="720" w:footer="720" w:gutter="0"/>
      <w:pgBorders w:offsetFrom="page">
        <w:top w:val="single" w:sz="12" w:space="0" w:color="FFD700"/>
        <w:left w:val="single" w:sz="12" w:space="0" w:color="FFD700"/>
        <w:bottom w:val="single" w:sz="12" w:space="0" w:color="FFD700"/>
        <w:right w:val="single" w:sz="12" w:space="0" w:color="FFD7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CE6FA" w14:textId="77777777" w:rsidR="004F794C" w:rsidRDefault="004F794C">
      <w:pPr>
        <w:spacing w:after="0" w:line="240" w:lineRule="auto"/>
      </w:pPr>
      <w:r>
        <w:separator/>
      </w:r>
    </w:p>
  </w:endnote>
  <w:endnote w:type="continuationSeparator" w:id="0">
    <w:p w14:paraId="5B5DFECC" w14:textId="77777777" w:rsidR="004F794C" w:rsidRDefault="004F7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3FCA3" w14:textId="77777777" w:rsidR="00DD149F" w:rsidRDefault="005413F7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2D237C"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0BB7FF" w14:textId="77777777" w:rsidR="004F794C" w:rsidRDefault="004F794C">
      <w:pPr>
        <w:spacing w:after="0" w:line="240" w:lineRule="auto"/>
      </w:pPr>
      <w:r>
        <w:separator/>
      </w:r>
    </w:p>
  </w:footnote>
  <w:footnote w:type="continuationSeparator" w:id="0">
    <w:p w14:paraId="1CB02C23" w14:textId="77777777" w:rsidR="004F794C" w:rsidRDefault="004F7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01403AC"/>
    <w:multiLevelType w:val="multilevel"/>
    <w:tmpl w:val="26D2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4B164D"/>
    <w:multiLevelType w:val="multilevel"/>
    <w:tmpl w:val="814A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431ACA"/>
    <w:multiLevelType w:val="multilevel"/>
    <w:tmpl w:val="BB9C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2F47"/>
    <w:rsid w:val="00034616"/>
    <w:rsid w:val="0006063C"/>
    <w:rsid w:val="000D7639"/>
    <w:rsid w:val="0014011A"/>
    <w:rsid w:val="0015074B"/>
    <w:rsid w:val="0029639D"/>
    <w:rsid w:val="002A650A"/>
    <w:rsid w:val="002D237C"/>
    <w:rsid w:val="00302A30"/>
    <w:rsid w:val="00326F90"/>
    <w:rsid w:val="00407CA3"/>
    <w:rsid w:val="004F794C"/>
    <w:rsid w:val="005413F7"/>
    <w:rsid w:val="006A5B78"/>
    <w:rsid w:val="007030D5"/>
    <w:rsid w:val="009820DA"/>
    <w:rsid w:val="009A58D3"/>
    <w:rsid w:val="00A87CEE"/>
    <w:rsid w:val="00AA1D8D"/>
    <w:rsid w:val="00B37729"/>
    <w:rsid w:val="00B4240E"/>
    <w:rsid w:val="00B47730"/>
    <w:rsid w:val="00B505B4"/>
    <w:rsid w:val="00C13A8B"/>
    <w:rsid w:val="00CB0664"/>
    <w:rsid w:val="00CD246A"/>
    <w:rsid w:val="00D922D9"/>
    <w:rsid w:val="00DD149F"/>
    <w:rsid w:val="00EA327C"/>
    <w:rsid w:val="00FC442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6468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D2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3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D2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16F455-74CE-4B00-B9C1-88F814C5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control</cp:lastModifiedBy>
  <cp:revision>10</cp:revision>
  <cp:lastPrinted>2025-12-08T19:37:00Z</cp:lastPrinted>
  <dcterms:created xsi:type="dcterms:W3CDTF">2025-12-05T10:41:00Z</dcterms:created>
  <dcterms:modified xsi:type="dcterms:W3CDTF">2025-12-08T19:37:00Z</dcterms:modified>
</cp:coreProperties>
</file>